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908B7" w14:textId="77777777" w:rsidR="00E06E9C" w:rsidRDefault="00E06E9C" w:rsidP="006C0176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119D9094" w14:textId="246A1F8C" w:rsidR="006C0176" w:rsidRPr="000824C1" w:rsidRDefault="006C0176" w:rsidP="006C0176">
      <w:pPr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 w:rsidRPr="000824C1">
        <w:rPr>
          <w:rFonts w:ascii="Times New Roman" w:hAnsi="Times New Roman" w:cs="Times New Roman"/>
          <w:b/>
          <w:bCs/>
          <w:color w:val="00B050"/>
          <w:sz w:val="40"/>
          <w:szCs w:val="40"/>
        </w:rPr>
        <w:t>ЛЕТО</w:t>
      </w:r>
    </w:p>
    <w:p w14:paraId="07C3F984" w14:textId="3DEE5505" w:rsidR="00310D43" w:rsidRPr="00E06E9C" w:rsidRDefault="006C0176" w:rsidP="006C0176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06E9C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ИЮНЬ</w:t>
      </w:r>
    </w:p>
    <w:p w14:paraId="7ACE6B59" w14:textId="31577360" w:rsidR="006C0176" w:rsidRPr="00E06E9C" w:rsidRDefault="006C0176" w:rsidP="006C0176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E9C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14:paraId="02F1FB07" w14:textId="277261B1" w:rsidR="006C0176" w:rsidRDefault="006C0176" w:rsidP="006C0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 с ребёнком, какое наступило время года, назовите летние месяца по порядку. На прогулке понаблюдайте за изменением в живой и неживой природы (небо, земля, деревья, насекомые). Сравните природу весной и летом</w:t>
      </w:r>
      <w:r w:rsidR="001975C0">
        <w:rPr>
          <w:rFonts w:ascii="Times New Roman" w:hAnsi="Times New Roman" w:cs="Times New Roman"/>
          <w:sz w:val="24"/>
          <w:szCs w:val="24"/>
        </w:rPr>
        <w:t xml:space="preserve">. Расскажите детям о том, как выглядят деревья летом, что делают птицы и звери летом. </w:t>
      </w:r>
      <w:r w:rsidR="00794033">
        <w:rPr>
          <w:rFonts w:ascii="Times New Roman" w:hAnsi="Times New Roman" w:cs="Times New Roman"/>
          <w:sz w:val="24"/>
          <w:szCs w:val="24"/>
        </w:rPr>
        <w:t xml:space="preserve">Старайтесь как можно больше проводить время со своим ребенком, гуляйте, играйте, наблюдайте, закаляйтесь и лето будет для Вас незабываемым. </w:t>
      </w:r>
    </w:p>
    <w:p w14:paraId="6A1A90B3" w14:textId="59C5BF50" w:rsidR="00794033" w:rsidRDefault="00794033" w:rsidP="006C0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</w:t>
      </w:r>
    </w:p>
    <w:p w14:paraId="34118EAD" w14:textId="77777777" w:rsidR="00A52E5E" w:rsidRPr="00A52E5E" w:rsidRDefault="00A52E5E" w:rsidP="00A52E5E">
      <w:pPr>
        <w:tabs>
          <w:tab w:val="left" w:pos="8647"/>
        </w:tabs>
        <w:spacing w:line="256" w:lineRule="auto"/>
        <w:ind w:right="566"/>
        <w:jc w:val="center"/>
        <w:rPr>
          <w:rFonts w:ascii="Times New Roman" w:eastAsia="Calibri" w:hAnsi="Times New Roman" w:cs="Times New Roman"/>
          <w:b/>
          <w:bCs/>
          <w:color w:val="008000"/>
          <w:sz w:val="24"/>
          <w:szCs w:val="24"/>
        </w:rPr>
      </w:pPr>
      <w:r w:rsidRPr="00A52E5E">
        <w:rPr>
          <w:rFonts w:ascii="Times New Roman" w:eastAsia="Calibri" w:hAnsi="Times New Roman" w:cs="Times New Roman"/>
          <w:b/>
          <w:bCs/>
          <w:color w:val="008000"/>
          <w:sz w:val="24"/>
          <w:szCs w:val="24"/>
        </w:rPr>
        <w:t>ОБЛАСТЬ «СОЦИАЛЬНО-КОММУНИКАТИВНОЕ РАЗВИТИЕ»</w:t>
      </w:r>
    </w:p>
    <w:p w14:paraId="1FBFDC07" w14:textId="2B02D1C7" w:rsidR="00435FEA" w:rsidRPr="00435FEA" w:rsidRDefault="00435FEA" w:rsidP="00435FE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2060"/>
          <w:sz w:val="24"/>
          <w:szCs w:val="24"/>
          <w:u w:val="single"/>
          <w:lang w:eastAsia="ru-RU"/>
        </w:rPr>
      </w:pPr>
      <w:r w:rsidRPr="00435FEA">
        <w:rPr>
          <w:rFonts w:ascii="Times New Roman" w:eastAsia="Times New Roman" w:hAnsi="Times New Roman" w:cs="Times New Roman"/>
          <w:b/>
          <w:bCs/>
          <w:iCs/>
          <w:color w:val="002060"/>
          <w:sz w:val="24"/>
          <w:szCs w:val="24"/>
          <w:u w:val="single"/>
          <w:lang w:eastAsia="ru-RU"/>
        </w:rPr>
        <w:t>Организуйте сюжетно-ролевую игру «Мишка (кукла) идет гулять»</w:t>
      </w:r>
    </w:p>
    <w:p w14:paraId="1E68A8CD" w14:textId="020CB544" w:rsidR="00435FEA" w:rsidRPr="00435FEA" w:rsidRDefault="00435FEA" w:rsidP="00435FE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5F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-На улице стало тепло, ярко светит солнце, греет своими лучиками. Мишка (кукла) хочет идти гулять на улицу, давай оденем его (ее) на прогулку. Во время одевания желательно прочитать стихотворение, например:</w:t>
      </w:r>
    </w:p>
    <w:p w14:paraId="3020730D" w14:textId="77777777" w:rsidR="00435FEA" w:rsidRPr="00435FEA" w:rsidRDefault="00435FEA" w:rsidP="00435FE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35F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Лето красное настало,</w:t>
      </w:r>
      <w:r w:rsidRPr="00435F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За собою нас позвало</w:t>
      </w:r>
      <w:r w:rsidRPr="00435F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На полянку, на лужок</w:t>
      </w:r>
      <w:r w:rsidRPr="00435F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Выходи скорей, дружок!</w:t>
      </w:r>
      <w:r w:rsidRPr="00435F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В небе солнышко сияет,</w:t>
      </w:r>
      <w:r w:rsidRPr="00435F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Светит, греет, припекает…</w:t>
      </w:r>
      <w:r w:rsidRPr="00435F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Надо бы легко одеться,</w:t>
      </w:r>
      <w:r w:rsidRPr="00435F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Чтоб в жару не перегреться.</w:t>
      </w:r>
      <w:r w:rsidRPr="00435F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Одеваем Мишке</w:t>
      </w:r>
      <w:r w:rsidRPr="00435F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Шортики-штанишки</w:t>
      </w:r>
      <w:r w:rsidRPr="00435F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И нарядную футболку,</w:t>
      </w:r>
      <w:r w:rsidRPr="00435F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А на голову бейсболку.</w:t>
      </w:r>
      <w:r w:rsidRPr="00435F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Чтоб удобно было ножкам –</w:t>
      </w:r>
      <w:r w:rsidRPr="00435F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Обуваем босоножки.</w:t>
      </w:r>
      <w:r w:rsidRPr="00435F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В кармашек – чистенький платочек,</w:t>
      </w:r>
      <w:r w:rsidRPr="00435F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С собой ведёрко и совочек!</w:t>
      </w:r>
      <w:r w:rsidRPr="00435F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Лето ждёт, идём играть,</w:t>
      </w:r>
      <w:r w:rsidRPr="00435F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Прыгать, бегать, загорать!</w:t>
      </w:r>
    </w:p>
    <w:p w14:paraId="67EA8480" w14:textId="77777777" w:rsidR="00435FEA" w:rsidRPr="00435FEA" w:rsidRDefault="00435FEA" w:rsidP="00435FE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5F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Когда мишка (кукла) одет(а), можно </w:t>
      </w:r>
      <w:proofErr w:type="gramStart"/>
      <w:r w:rsidRPr="00435F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предложить  погулять</w:t>
      </w:r>
      <w:proofErr w:type="gramEnd"/>
      <w:r w:rsidRPr="00435F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ним (ней) по дорожке, сопровождая  действия словами потешки:</w:t>
      </w:r>
    </w:p>
    <w:p w14:paraId="2AEA06FB" w14:textId="77777777" w:rsidR="00435FEA" w:rsidRPr="00435FEA" w:rsidRDefault="00435FEA" w:rsidP="00435FE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5F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Большие ноги шли по дороге:</w:t>
      </w:r>
    </w:p>
    <w:p w14:paraId="6F1A94E9" w14:textId="77777777" w:rsidR="00435FEA" w:rsidRPr="00435FEA" w:rsidRDefault="00435FEA" w:rsidP="00435FE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5F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Топ-топ! Топ-топ!</w:t>
      </w:r>
    </w:p>
    <w:p w14:paraId="69CFA4A8" w14:textId="77777777" w:rsidR="00435FEA" w:rsidRPr="00435FEA" w:rsidRDefault="00435FEA" w:rsidP="00435FE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5F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Маленькие ножки</w:t>
      </w:r>
    </w:p>
    <w:p w14:paraId="5DEC9E2A" w14:textId="77777777" w:rsidR="00435FEA" w:rsidRPr="00435FEA" w:rsidRDefault="00435FEA" w:rsidP="00435FE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5F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Бежали по дорожке:</w:t>
      </w:r>
    </w:p>
    <w:p w14:paraId="597CA8FE" w14:textId="77777777" w:rsidR="00435FEA" w:rsidRPr="00435FEA" w:rsidRDefault="00435FEA" w:rsidP="00435FE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5F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Топ-топ-топ! Топ-топ-топ!</w:t>
      </w:r>
    </w:p>
    <w:p w14:paraId="1E6BFC28" w14:textId="77777777" w:rsidR="00435FEA" w:rsidRPr="00435FEA" w:rsidRDefault="00435FEA" w:rsidP="00435FE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5F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Или:</w:t>
      </w:r>
    </w:p>
    <w:p w14:paraId="2FB542E1" w14:textId="77777777" w:rsidR="00435FEA" w:rsidRPr="00435FEA" w:rsidRDefault="00435FEA" w:rsidP="00435FE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5F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Катя, Катя маленькая,</w:t>
      </w:r>
    </w:p>
    <w:p w14:paraId="57D37BFE" w14:textId="77777777" w:rsidR="00435FEA" w:rsidRPr="00435FEA" w:rsidRDefault="00435FEA" w:rsidP="00435FE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5F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Катенька удаленька,</w:t>
      </w:r>
    </w:p>
    <w:p w14:paraId="67489956" w14:textId="77777777" w:rsidR="00435FEA" w:rsidRPr="00435FEA" w:rsidRDefault="00435FEA" w:rsidP="00435FE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5F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Пройди по дороженьке,</w:t>
      </w:r>
    </w:p>
    <w:p w14:paraId="672F5ED1" w14:textId="3FCBC88C" w:rsidR="00435FEA" w:rsidRPr="00EA618F" w:rsidRDefault="00435FEA" w:rsidP="00435FE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5F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Топни, Катя, ноженькой.</w:t>
      </w:r>
    </w:p>
    <w:p w14:paraId="07D96E51" w14:textId="77777777" w:rsidR="0053309C" w:rsidRPr="00435FEA" w:rsidRDefault="0053309C" w:rsidP="00435FE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14:paraId="12493329" w14:textId="494D9AFD" w:rsidR="00794033" w:rsidRPr="0053309C" w:rsidRDefault="0053309C" w:rsidP="006C0176">
      <w:pPr>
        <w:rPr>
          <w:rFonts w:eastAsiaTheme="minorEastAsia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по трудовому воспитанию детей: </w:t>
      </w:r>
      <w:hyperlink r:id="rId4" w:history="1">
        <w:r w:rsidRPr="0053309C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https://nsportal.ru/detskii-sad/vospitatelnaya-rabota/2019/03/14/kartoteka-trudovoe-vospitanie-mladshaya-gruppa-fgos-3-4</w:t>
        </w:r>
      </w:hyperlink>
    </w:p>
    <w:p w14:paraId="5F5F3985" w14:textId="77777777" w:rsidR="00332310" w:rsidRPr="00332310" w:rsidRDefault="00332310" w:rsidP="00332310">
      <w:pPr>
        <w:spacing w:line="256" w:lineRule="auto"/>
        <w:ind w:right="566"/>
        <w:jc w:val="center"/>
        <w:rPr>
          <w:rFonts w:ascii="Times New Roman" w:eastAsia="Calibri" w:hAnsi="Times New Roman" w:cs="Times New Roman"/>
          <w:b/>
          <w:bCs/>
          <w:color w:val="008000"/>
          <w:sz w:val="24"/>
          <w:szCs w:val="24"/>
        </w:rPr>
      </w:pPr>
      <w:r w:rsidRPr="00332310">
        <w:rPr>
          <w:rFonts w:ascii="Times New Roman" w:eastAsia="Calibri" w:hAnsi="Times New Roman" w:cs="Times New Roman"/>
          <w:b/>
          <w:bCs/>
          <w:color w:val="008000"/>
          <w:sz w:val="24"/>
          <w:szCs w:val="24"/>
        </w:rPr>
        <w:t>ОБЛАСТЬ «ПОЗНАВАТЕЛЬНОЕ РАЗВИТИЕ»</w:t>
      </w:r>
    </w:p>
    <w:p w14:paraId="2B0C5EE5" w14:textId="3268DF7A" w:rsidR="00BB3CAB" w:rsidRPr="00BB3CAB" w:rsidRDefault="00BB3CAB" w:rsidP="00BB3CAB">
      <w:pPr>
        <w:rPr>
          <w:rFonts w:eastAsiaTheme="minorEastAsia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Дидактические игры по математике: </w:t>
      </w:r>
      <w:hyperlink r:id="rId5" w:history="1">
        <w:r w:rsidRPr="00BB3CAB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https://www.maam.ru/detskijsad/didakticheskie-igry-po-matematike-dlja-2-mladshei-grupy.html</w:t>
        </w:r>
      </w:hyperlink>
    </w:p>
    <w:p w14:paraId="10BA658A" w14:textId="2A055EA3" w:rsidR="00332310" w:rsidRPr="00332310" w:rsidRDefault="00332310" w:rsidP="00332310">
      <w:pPr>
        <w:spacing w:line="240" w:lineRule="auto"/>
        <w:ind w:firstLine="360"/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u w:val="single"/>
        </w:rPr>
      </w:pPr>
      <w:r w:rsidRPr="00332310"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u w:val="single"/>
        </w:rPr>
        <w:t xml:space="preserve">Прочитайте ребенку </w:t>
      </w:r>
      <w:proofErr w:type="gramStart"/>
      <w:r w:rsidRPr="00332310"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u w:val="single"/>
        </w:rPr>
        <w:t>стихотворение:  Поезд</w:t>
      </w:r>
      <w:proofErr w:type="gramEnd"/>
      <w:r w:rsidRPr="00332310"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u w:val="single"/>
        </w:rPr>
        <w:t xml:space="preserve"> «Дары лета»</w:t>
      </w:r>
    </w:p>
    <w:p w14:paraId="59D61228" w14:textId="77777777" w:rsidR="00332310" w:rsidRPr="00332310" w:rsidRDefault="00332310" w:rsidP="003323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</w:rPr>
      </w:pPr>
      <w:r w:rsidRPr="00332310">
        <w:rPr>
          <w:rFonts w:ascii="Times New Roman" w:eastAsia="Times New Roman" w:hAnsi="Times New Roman" w:cs="Times New Roman"/>
          <w:iCs/>
          <w:color w:val="111111"/>
          <w:sz w:val="24"/>
          <w:szCs w:val="24"/>
        </w:rPr>
        <w:t>Словно поезд мчится лето,</w:t>
      </w:r>
      <w:r w:rsidRPr="00332310">
        <w:rPr>
          <w:rFonts w:ascii="Times New Roman" w:eastAsia="Times New Roman" w:hAnsi="Times New Roman" w:cs="Times New Roman"/>
          <w:iCs/>
          <w:color w:val="111111"/>
          <w:sz w:val="24"/>
          <w:szCs w:val="24"/>
        </w:rPr>
        <w:br/>
        <w:t>Все распроданы билеты –</w:t>
      </w:r>
      <w:r w:rsidRPr="00332310">
        <w:rPr>
          <w:rFonts w:ascii="Times New Roman" w:eastAsia="Times New Roman" w:hAnsi="Times New Roman" w:cs="Times New Roman"/>
          <w:iCs/>
          <w:color w:val="111111"/>
          <w:sz w:val="24"/>
          <w:szCs w:val="24"/>
        </w:rPr>
        <w:br/>
        <w:t>Едет летний поезд к нам</w:t>
      </w:r>
      <w:r w:rsidRPr="00332310">
        <w:rPr>
          <w:rFonts w:ascii="Times New Roman" w:eastAsia="Times New Roman" w:hAnsi="Times New Roman" w:cs="Times New Roman"/>
          <w:iCs/>
          <w:color w:val="111111"/>
          <w:sz w:val="24"/>
          <w:szCs w:val="24"/>
        </w:rPr>
        <w:br/>
        <w:t>По полям и по лесам.</w:t>
      </w:r>
      <w:r w:rsidRPr="00332310">
        <w:rPr>
          <w:rFonts w:ascii="Times New Roman" w:eastAsia="Times New Roman" w:hAnsi="Times New Roman" w:cs="Times New Roman"/>
          <w:iCs/>
          <w:color w:val="111111"/>
          <w:sz w:val="24"/>
          <w:szCs w:val="24"/>
        </w:rPr>
        <w:br/>
        <w:t>Громко паровоз гудит –</w:t>
      </w:r>
      <w:r w:rsidRPr="00332310">
        <w:rPr>
          <w:rFonts w:ascii="Times New Roman" w:eastAsia="Times New Roman" w:hAnsi="Times New Roman" w:cs="Times New Roman"/>
          <w:iCs/>
          <w:color w:val="111111"/>
          <w:sz w:val="24"/>
          <w:szCs w:val="24"/>
        </w:rPr>
        <w:br/>
        <w:t>Заяц серый в нем сидит.</w:t>
      </w:r>
      <w:r w:rsidRPr="00332310">
        <w:rPr>
          <w:rFonts w:ascii="Times New Roman" w:eastAsia="Times New Roman" w:hAnsi="Times New Roman" w:cs="Times New Roman"/>
          <w:iCs/>
          <w:color w:val="111111"/>
          <w:sz w:val="24"/>
          <w:szCs w:val="24"/>
        </w:rPr>
        <w:br/>
        <w:t>Он не клоун, не артист –</w:t>
      </w:r>
      <w:r w:rsidRPr="00332310">
        <w:rPr>
          <w:rFonts w:ascii="Times New Roman" w:eastAsia="Times New Roman" w:hAnsi="Times New Roman" w:cs="Times New Roman"/>
          <w:iCs/>
          <w:color w:val="111111"/>
          <w:sz w:val="24"/>
          <w:szCs w:val="24"/>
        </w:rPr>
        <w:br/>
        <w:t>Он ушастый машинист!</w:t>
      </w:r>
    </w:p>
    <w:p w14:paraId="04837D20" w14:textId="77777777" w:rsidR="00332310" w:rsidRPr="00332310" w:rsidRDefault="00332310" w:rsidP="003323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24"/>
          <w:szCs w:val="24"/>
          <w:u w:val="single"/>
        </w:rPr>
      </w:pPr>
    </w:p>
    <w:p w14:paraId="4363DA04" w14:textId="77777777" w:rsidR="00332310" w:rsidRPr="00332310" w:rsidRDefault="00332310" w:rsidP="00332310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u w:val="single"/>
        </w:rPr>
      </w:pPr>
      <w:r w:rsidRPr="00332310">
        <w:rPr>
          <w:rFonts w:ascii="Times New Roman" w:eastAsia="Times New Roman" w:hAnsi="Times New Roman" w:cs="Times New Roman"/>
          <w:iCs/>
          <w:color w:val="111111"/>
          <w:sz w:val="24"/>
          <w:szCs w:val="24"/>
          <w:u w:val="single"/>
        </w:rPr>
        <w:t>Побеседуйте с ребенком:</w:t>
      </w:r>
    </w:p>
    <w:p w14:paraId="68AF976E" w14:textId="6E37C2D1" w:rsidR="00332310" w:rsidRPr="00332310" w:rsidRDefault="00332310" w:rsidP="00332310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</w:rPr>
        <w:t>С</w:t>
      </w:r>
      <w:r w:rsidRPr="00332310">
        <w:rPr>
          <w:rFonts w:ascii="Times New Roman" w:eastAsia="Times New Roman" w:hAnsi="Times New Roman" w:cs="Times New Roman"/>
          <w:iCs/>
          <w:color w:val="111111"/>
          <w:sz w:val="24"/>
          <w:szCs w:val="24"/>
        </w:rPr>
        <w:t>коро наступит время года «Лето», а это значит, будут самые жаркие дни. А жаркие они потому, что ярко и высоко светит на небе солнышко.</w:t>
      </w:r>
    </w:p>
    <w:p w14:paraId="335137D8" w14:textId="653EE6BA" w:rsidR="00332310" w:rsidRDefault="00332310" w:rsidP="00332310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</w:rPr>
      </w:pPr>
      <w:r w:rsidRPr="00332310">
        <w:rPr>
          <w:rFonts w:ascii="Times New Roman" w:eastAsia="Times New Roman" w:hAnsi="Times New Roman" w:cs="Times New Roman"/>
          <w:iCs/>
          <w:color w:val="111111"/>
          <w:sz w:val="24"/>
          <w:szCs w:val="24"/>
        </w:rPr>
        <w:t>Но солнышко светит и в другие дни, не только летом, но летом оно особенно жаркое и поэтому летом расцветают на лугах самые красивые цветы. На деревьях созревают фрукты. Все вокруг становится ярким, красочным!</w:t>
      </w:r>
    </w:p>
    <w:p w14:paraId="392657BF" w14:textId="77777777" w:rsidR="00D00A2B" w:rsidRDefault="00D00A2B" w:rsidP="00332310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</w:rPr>
      </w:pPr>
    </w:p>
    <w:p w14:paraId="7492F5EB" w14:textId="393D1B26" w:rsidR="00D00A2B" w:rsidRPr="00D00A2B" w:rsidRDefault="00D00A2B" w:rsidP="00D00A2B">
      <w:pPr>
        <w:rPr>
          <w:rFonts w:eastAsiaTheme="minorEastAsia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</w:rPr>
        <w:t xml:space="preserve">Времена года. Июнь: </w:t>
      </w:r>
      <w:hyperlink r:id="rId6" w:history="1">
        <w:r w:rsidRPr="00D00A2B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https://youtu.be/wluucClvuKM</w:t>
        </w:r>
      </w:hyperlink>
    </w:p>
    <w:p w14:paraId="4DD82DFD" w14:textId="77777777" w:rsidR="00332310" w:rsidRPr="00332310" w:rsidRDefault="00332310" w:rsidP="00332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24"/>
          <w:szCs w:val="24"/>
        </w:rPr>
      </w:pPr>
    </w:p>
    <w:p w14:paraId="7969188D" w14:textId="6697CA5A" w:rsidR="00332310" w:rsidRPr="00332310" w:rsidRDefault="00332310" w:rsidP="0033231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2060"/>
          <w:sz w:val="24"/>
          <w:szCs w:val="24"/>
          <w:u w:val="single"/>
        </w:rPr>
      </w:pPr>
      <w:r w:rsidRPr="00332310">
        <w:rPr>
          <w:rFonts w:ascii="Times New Roman" w:eastAsia="Times New Roman" w:hAnsi="Times New Roman" w:cs="Times New Roman"/>
          <w:b/>
          <w:bCs/>
          <w:iCs/>
          <w:color w:val="002060"/>
          <w:sz w:val="24"/>
          <w:szCs w:val="24"/>
          <w:u w:val="single"/>
        </w:rPr>
        <w:t xml:space="preserve">Посмотрите развивающий мультфильм </w:t>
      </w:r>
      <w:r w:rsidRPr="00332310">
        <w:rPr>
          <w:rFonts w:ascii="Times New Roman" w:eastAsia="Times New Roman" w:hAnsi="Times New Roman" w:cs="Times New Roman"/>
          <w:b/>
          <w:bCs/>
          <w:iCs/>
          <w:color w:val="002060"/>
          <w:sz w:val="24"/>
          <w:szCs w:val="24"/>
          <w:u w:val="single"/>
        </w:rPr>
        <w:t>«ЛЕТО»</w:t>
      </w:r>
    </w:p>
    <w:p w14:paraId="4FDFCAAA" w14:textId="77777777" w:rsidR="00332310" w:rsidRPr="00332310" w:rsidRDefault="00332310" w:rsidP="00332310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</w:pPr>
      <w:hyperlink r:id="rId7" w:history="1">
        <w:r w:rsidRPr="00332310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</w:rPr>
          <w:t>https://yandex.ru/video/preview/?filmId=192311161886427094&amp;text=развивающий%20мультик%20для%20детей%20раннего%20возраста%20скоро%20лето&amp;path=wizard&amp;parent-reqid=1589193444324324-853139483323765406600299-prestable-app-host-sas-web-yp-163&amp;redircnt=1589193910.1</w:t>
        </w:r>
      </w:hyperlink>
    </w:p>
    <w:p w14:paraId="4A92C822" w14:textId="37933867" w:rsidR="00042FA1" w:rsidRDefault="00042FA1" w:rsidP="006C0176">
      <w:pPr>
        <w:rPr>
          <w:rFonts w:ascii="Times New Roman" w:hAnsi="Times New Roman" w:cs="Times New Roman"/>
          <w:sz w:val="24"/>
          <w:szCs w:val="24"/>
        </w:rPr>
      </w:pPr>
    </w:p>
    <w:p w14:paraId="3FC68DCF" w14:textId="77777777" w:rsidR="00CE1891" w:rsidRPr="00CE1891" w:rsidRDefault="00CE1891" w:rsidP="00CE1891">
      <w:pPr>
        <w:spacing w:line="256" w:lineRule="auto"/>
        <w:ind w:right="566"/>
        <w:jc w:val="center"/>
        <w:rPr>
          <w:rFonts w:ascii="Times New Roman" w:eastAsia="Calibri" w:hAnsi="Times New Roman" w:cs="Times New Roman"/>
          <w:b/>
          <w:bCs/>
          <w:color w:val="008000"/>
          <w:sz w:val="24"/>
          <w:szCs w:val="24"/>
        </w:rPr>
      </w:pPr>
      <w:r w:rsidRPr="00CE1891">
        <w:rPr>
          <w:rFonts w:ascii="Times New Roman" w:eastAsia="Calibri" w:hAnsi="Times New Roman" w:cs="Times New Roman"/>
          <w:b/>
          <w:bCs/>
          <w:color w:val="008000"/>
          <w:sz w:val="24"/>
          <w:szCs w:val="24"/>
        </w:rPr>
        <w:t>ОБЛАСТЬ «РЕЧЕВОЕ РАЗВИТИЕ»</w:t>
      </w:r>
    </w:p>
    <w:p w14:paraId="29AACAAD" w14:textId="5F43DAF9" w:rsidR="00C75363" w:rsidRPr="00C75363" w:rsidRDefault="00C75363" w:rsidP="006C0176">
      <w:pPr>
        <w:rPr>
          <w:rFonts w:eastAsiaTheme="minorEastAsia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Картотека дидактических игр: </w:t>
      </w:r>
      <w:hyperlink r:id="rId8" w:history="1">
        <w:r w:rsidRPr="00C75363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https://www.maam.ru/detskijsad/kartoteka-didakticheskih-igr-po-rechevomu-razvitiyu-vo-vtoroi-mladshei-grupe.html</w:t>
        </w:r>
      </w:hyperlink>
    </w:p>
    <w:p w14:paraId="25E79186" w14:textId="484F6A38" w:rsidR="00CE1891" w:rsidRPr="005C57E4" w:rsidRDefault="005C57E4" w:rsidP="006C0176">
      <w:pPr>
        <w:rPr>
          <w:rFonts w:eastAsiaTheme="minorEastAsia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Стихи про лето: </w:t>
      </w:r>
      <w:hyperlink r:id="rId9" w:history="1">
        <w:r w:rsidRPr="005C57E4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https://aromatyschastya.ru/stixi-pro-leto-dlya-detej-3-4-let</w:t>
        </w:r>
      </w:hyperlink>
    </w:p>
    <w:p w14:paraId="5F0545CE" w14:textId="77777777" w:rsidR="009F0831" w:rsidRPr="009F0831" w:rsidRDefault="009F0831" w:rsidP="009F0831">
      <w:pPr>
        <w:spacing w:line="256" w:lineRule="auto"/>
        <w:ind w:right="566"/>
        <w:jc w:val="center"/>
        <w:rPr>
          <w:rFonts w:ascii="Times New Roman" w:eastAsia="Calibri" w:hAnsi="Times New Roman" w:cs="Times New Roman"/>
          <w:b/>
          <w:bCs/>
          <w:color w:val="008000"/>
          <w:sz w:val="24"/>
          <w:szCs w:val="24"/>
        </w:rPr>
      </w:pPr>
      <w:r w:rsidRPr="009F0831">
        <w:rPr>
          <w:rFonts w:ascii="Times New Roman" w:eastAsia="Calibri" w:hAnsi="Times New Roman" w:cs="Times New Roman"/>
          <w:b/>
          <w:bCs/>
          <w:color w:val="008000"/>
          <w:sz w:val="24"/>
          <w:szCs w:val="24"/>
        </w:rPr>
        <w:t>ОБЛАСТЬ «ХУДОЖЕСТВЕННО-ЭСТЕТЧЕСКОЕ РАЗВИТИЕ»</w:t>
      </w:r>
    </w:p>
    <w:p w14:paraId="63CEBB26" w14:textId="7C56C346" w:rsidR="008330E7" w:rsidRPr="008330E7" w:rsidRDefault="008330E7" w:rsidP="006C0176">
      <w:pPr>
        <w:rPr>
          <w:rFonts w:eastAsiaTheme="minorEastAsia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Картотека дидактических игр: </w:t>
      </w:r>
      <w:hyperlink r:id="rId10" w:history="1">
        <w:r w:rsidRPr="008330E7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https://nsportal.ru/detskiy-sad/raznoe/2014/11/12/kartoteka-didakticheskikh-igr-po-obrazovatelnoy-oblasti</w:t>
        </w:r>
      </w:hyperlink>
    </w:p>
    <w:p w14:paraId="46845D8A" w14:textId="637D951F" w:rsidR="009F0831" w:rsidRPr="00A810C0" w:rsidRDefault="00A810C0" w:rsidP="006C0176">
      <w:pPr>
        <w:rPr>
          <w:rFonts w:eastAsiaTheme="minorEastAsia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нарисовать радугу: </w:t>
      </w:r>
      <w:hyperlink r:id="rId11" w:history="1">
        <w:r w:rsidRPr="00A810C0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https://youtu.be/dBw1GUHWzrk</w:t>
        </w:r>
      </w:hyperlink>
    </w:p>
    <w:p w14:paraId="6C5E3F77" w14:textId="26D8BAA8" w:rsidR="00A810C0" w:rsidRPr="008330E7" w:rsidRDefault="00A810C0" w:rsidP="006C0176">
      <w:pPr>
        <w:rPr>
          <w:rFonts w:ascii="Times New Roman" w:eastAsiaTheme="minorEastAsia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нарисовать солнце: </w:t>
      </w:r>
      <w:hyperlink r:id="rId12" w:history="1">
        <w:r w:rsidRPr="00A810C0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https://youtu.be/9WCJa8Xb1q0</w:t>
        </w:r>
      </w:hyperlink>
    </w:p>
    <w:p w14:paraId="01B228BA" w14:textId="77777777" w:rsidR="00EA618F" w:rsidRDefault="00EA618F" w:rsidP="009F0831">
      <w:pPr>
        <w:spacing w:line="256" w:lineRule="auto"/>
        <w:ind w:right="566"/>
        <w:jc w:val="center"/>
        <w:rPr>
          <w:rFonts w:ascii="Times New Roman" w:eastAsia="Calibri" w:hAnsi="Times New Roman" w:cs="Times New Roman"/>
          <w:b/>
          <w:bCs/>
          <w:color w:val="008000"/>
          <w:sz w:val="24"/>
          <w:szCs w:val="24"/>
        </w:rPr>
      </w:pPr>
    </w:p>
    <w:p w14:paraId="2F61B44C" w14:textId="7F191E73" w:rsidR="009F0831" w:rsidRPr="009F0831" w:rsidRDefault="009F0831" w:rsidP="009F0831">
      <w:pPr>
        <w:spacing w:line="256" w:lineRule="auto"/>
        <w:ind w:right="566"/>
        <w:jc w:val="center"/>
        <w:rPr>
          <w:rFonts w:ascii="Times New Roman" w:eastAsia="Calibri" w:hAnsi="Times New Roman" w:cs="Times New Roman"/>
          <w:b/>
          <w:bCs/>
          <w:color w:val="008000"/>
          <w:sz w:val="24"/>
          <w:szCs w:val="24"/>
        </w:rPr>
      </w:pPr>
      <w:r w:rsidRPr="009F0831">
        <w:rPr>
          <w:rFonts w:ascii="Times New Roman" w:eastAsia="Calibri" w:hAnsi="Times New Roman" w:cs="Times New Roman"/>
          <w:b/>
          <w:bCs/>
          <w:color w:val="008000"/>
          <w:sz w:val="24"/>
          <w:szCs w:val="24"/>
        </w:rPr>
        <w:lastRenderedPageBreak/>
        <w:t>ОБЛАСТЬ «ФИЗИЧЕСКОЕ РАЗВИТЕ»</w:t>
      </w:r>
    </w:p>
    <w:p w14:paraId="61158FEF" w14:textId="18BC3E52" w:rsidR="007E1C90" w:rsidRPr="007E1C90" w:rsidRDefault="007E1C90" w:rsidP="006C0176">
      <w:pPr>
        <w:rPr>
          <w:rFonts w:eastAsiaTheme="minorEastAsia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НАЧИНАЕМ УТРО С ЗАРЯДКИ:</w:t>
      </w:r>
      <w:r w:rsidRPr="007E1C90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7E1C90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https://youtu.be/a3pMqrjRciI</w:t>
        </w:r>
      </w:hyperlink>
    </w:p>
    <w:p w14:paraId="6F423F13" w14:textId="7CFF16AB" w:rsidR="009F0831" w:rsidRPr="007E1C90" w:rsidRDefault="007E1C90" w:rsidP="006C0176">
      <w:pPr>
        <w:rPr>
          <w:rFonts w:eastAsiaTheme="minorEastAsia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Картотека подвижных игр на прогулке: </w:t>
      </w:r>
      <w:hyperlink r:id="rId14" w:history="1">
        <w:r w:rsidRPr="007E1C90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https://infourok.ru/kartoteka-podvizhnih-igr-na-progulke-vtoraya-mladshaya-gruppa-3292955.html</w:t>
        </w:r>
      </w:hyperlink>
    </w:p>
    <w:p w14:paraId="1528C3C2" w14:textId="0EA8F562" w:rsidR="0081014C" w:rsidRDefault="0081014C" w:rsidP="006C0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 Вам в теплое время года чаще находится на улице: кататься на велосипедах, самокатах, играть в мяч, бадминтон и др. </w:t>
      </w:r>
    </w:p>
    <w:p w14:paraId="4DCCBE1B" w14:textId="74EABB84" w:rsidR="00711EFA" w:rsidRPr="006C0176" w:rsidRDefault="00711EFA" w:rsidP="006C0176">
      <w:pPr>
        <w:rPr>
          <w:rFonts w:ascii="Times New Roman" w:hAnsi="Times New Roman" w:cs="Times New Roman"/>
          <w:sz w:val="24"/>
          <w:szCs w:val="24"/>
        </w:rPr>
      </w:pPr>
    </w:p>
    <w:sectPr w:rsidR="00711EFA" w:rsidRPr="006C0176" w:rsidSect="00E06E9C">
      <w:pgSz w:w="11906" w:h="16838"/>
      <w:pgMar w:top="851" w:right="1134" w:bottom="1701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76"/>
    <w:rsid w:val="00042FA1"/>
    <w:rsid w:val="000824C1"/>
    <w:rsid w:val="001975C0"/>
    <w:rsid w:val="00310D43"/>
    <w:rsid w:val="00332310"/>
    <w:rsid w:val="00435FEA"/>
    <w:rsid w:val="0053309C"/>
    <w:rsid w:val="005C57E4"/>
    <w:rsid w:val="006C0176"/>
    <w:rsid w:val="00711EFA"/>
    <w:rsid w:val="0074774E"/>
    <w:rsid w:val="00794033"/>
    <w:rsid w:val="007E1C90"/>
    <w:rsid w:val="0081014C"/>
    <w:rsid w:val="008330E7"/>
    <w:rsid w:val="009F0831"/>
    <w:rsid w:val="00A52E5E"/>
    <w:rsid w:val="00A810C0"/>
    <w:rsid w:val="00BB3CAB"/>
    <w:rsid w:val="00C75363"/>
    <w:rsid w:val="00CE1891"/>
    <w:rsid w:val="00D00A2B"/>
    <w:rsid w:val="00E06E9C"/>
    <w:rsid w:val="00EA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279E"/>
  <w15:chartTrackingRefBased/>
  <w15:docId w15:val="{A0E6ED46-FD02-4790-8653-C761C4D2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3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kartoteka-didakticheskih-igr-po-rechevomu-razvitiyu-vo-vtoroi-mladshei-grupe.html" TargetMode="External"/><Relationship Id="rId13" Type="http://schemas.openxmlformats.org/officeDocument/2006/relationships/hyperlink" Target="https://youtu.be/a3pMqrjRci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92311161886427094&amp;text=&#1088;&#1072;&#1079;&#1074;&#1080;&#1074;&#1072;&#1102;&#1097;&#1080;&#1081;%20&#1084;&#1091;&#1083;&#1100;&#1090;&#1080;&#1082;%20&#1076;&#1083;&#1103;%20&#1076;&#1077;&#1090;&#1077;&#1081;%20&#1088;&#1072;&#1085;&#1085;&#1077;&#1075;&#1086;%20&#1074;&#1086;&#1079;&#1088;&#1072;&#1089;&#1090;&#1072;%20&#1089;&#1082;&#1086;&#1088;&#1086;%20&#1083;&#1077;&#1090;&#1086;&amp;path=wizard&amp;parent-reqid=1589193444324324-853139483323765406600299-prestable-app-host-sas-web-yp-163&amp;redircnt=1589193910.1" TargetMode="External"/><Relationship Id="rId12" Type="http://schemas.openxmlformats.org/officeDocument/2006/relationships/hyperlink" Target="https://youtu.be/9WCJa8Xb1q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wluucClvuKM" TargetMode="External"/><Relationship Id="rId11" Type="http://schemas.openxmlformats.org/officeDocument/2006/relationships/hyperlink" Target="https://youtu.be/dBw1GUHWzrk" TargetMode="External"/><Relationship Id="rId5" Type="http://schemas.openxmlformats.org/officeDocument/2006/relationships/hyperlink" Target="https://www.maam.ru/detskijsad/didakticheskie-igry-po-matematike-dlja-2-mladshei-grupy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sportal.ru/detskiy-sad/raznoe/2014/11/12/kartoteka-didakticheskikh-igr-po-obrazovatelnoy-oblasti" TargetMode="External"/><Relationship Id="rId4" Type="http://schemas.openxmlformats.org/officeDocument/2006/relationships/hyperlink" Target="https://nsportal.ru/detskii-sad/vospitatelnaya-rabota/2019/03/14/kartoteka-trudovoe-vospitanie-mladshaya-gruppa-fgos-3-4" TargetMode="External"/><Relationship Id="rId9" Type="http://schemas.openxmlformats.org/officeDocument/2006/relationships/hyperlink" Target="https://aromatyschastya.ru/stixi-pro-leto-dlya-detej-3-4-let" TargetMode="External"/><Relationship Id="rId14" Type="http://schemas.openxmlformats.org/officeDocument/2006/relationships/hyperlink" Target="https://infourok.ru/kartoteka-podvizhnih-igr-na-progulke-vtoraya-mladshaya-gruppa-32929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24</cp:revision>
  <dcterms:created xsi:type="dcterms:W3CDTF">2020-05-08T13:57:00Z</dcterms:created>
  <dcterms:modified xsi:type="dcterms:W3CDTF">2020-05-08T14:46:00Z</dcterms:modified>
</cp:coreProperties>
</file>