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>
    <v:background id="_x0000_s1025" o:bwmode="white" fillcolor="#00b050" o:targetscreensize="1024,768">
      <v:fill color2="#ffc000" focus="100%" type="gradientRadial">
        <o:fill v:ext="view" type="gradientCenter"/>
      </v:fill>
    </v:background>
  </w:background>
  <w:body>
    <w:p w:rsidR="00803BBC" w:rsidRDefault="00803BBC" w:rsidP="0054409F">
      <w:pPr>
        <w:autoSpaceDE w:val="0"/>
        <w:autoSpaceDN w:val="0"/>
        <w:adjustRightInd w:val="0"/>
        <w:spacing w:after="0" w:line="298" w:lineRule="exact"/>
        <w:ind w:left="4810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803BBC" w:rsidRDefault="00803BBC" w:rsidP="0054409F">
      <w:pPr>
        <w:autoSpaceDE w:val="0"/>
        <w:autoSpaceDN w:val="0"/>
        <w:adjustRightInd w:val="0"/>
        <w:spacing w:after="0" w:line="298" w:lineRule="exact"/>
        <w:ind w:left="4810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803BBC" w:rsidRDefault="00803BBC" w:rsidP="00803BBC">
      <w:pPr>
        <w:autoSpaceDE w:val="0"/>
        <w:autoSpaceDN w:val="0"/>
        <w:adjustRightInd w:val="0"/>
        <w:spacing w:after="0" w:line="298" w:lineRule="exact"/>
        <w:ind w:left="142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54409F" w:rsidRPr="009C03FA" w:rsidRDefault="0054409F" w:rsidP="009C03FA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r w:rsidRPr="009C03F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Викторина</w:t>
      </w:r>
    </w:p>
    <w:p w:rsidR="00803BBC" w:rsidRDefault="00803BBC" w:rsidP="0054409F">
      <w:pPr>
        <w:autoSpaceDE w:val="0"/>
        <w:autoSpaceDN w:val="0"/>
        <w:adjustRightInd w:val="0"/>
        <w:spacing w:after="0" w:line="298" w:lineRule="exact"/>
        <w:ind w:left="4810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803BBC" w:rsidRPr="00803BBC" w:rsidRDefault="00803BBC" w:rsidP="0054409F">
      <w:pPr>
        <w:autoSpaceDE w:val="0"/>
        <w:autoSpaceDN w:val="0"/>
        <w:adjustRightInd w:val="0"/>
        <w:spacing w:after="0" w:line="298" w:lineRule="exact"/>
        <w:ind w:left="4810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54409F" w:rsidRDefault="00803BBC" w:rsidP="009C03FA">
      <w:pPr>
        <w:autoSpaceDE w:val="0"/>
        <w:autoSpaceDN w:val="0"/>
        <w:adjustRightInd w:val="0"/>
        <w:spacing w:after="0" w:line="298" w:lineRule="exact"/>
        <w:ind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03B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</w:t>
      </w:r>
      <w:r w:rsidR="0054409F" w:rsidRPr="00803B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«Не живая природа»</w:t>
      </w:r>
    </w:p>
    <w:bookmarkEnd w:id="0"/>
    <w:p w:rsidR="00803BBC" w:rsidRPr="00803BBC" w:rsidRDefault="00803BBC" w:rsidP="00803BBC">
      <w:pPr>
        <w:autoSpaceDE w:val="0"/>
        <w:autoSpaceDN w:val="0"/>
        <w:adjustRightInd w:val="0"/>
        <w:spacing w:after="0" w:line="298" w:lineRule="exact"/>
        <w:ind w:left="715" w:right="-14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409F" w:rsidRDefault="0054409F" w:rsidP="0054409F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3B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сохранить красоту Земли? </w:t>
      </w:r>
      <w:r w:rsidR="00803BBC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803BBC">
        <w:rPr>
          <w:rFonts w:ascii="Times New Roman" w:eastAsia="Times New Roman" w:hAnsi="Times New Roman" w:cs="Times New Roman"/>
          <w:sz w:val="32"/>
          <w:szCs w:val="32"/>
          <w:lang w:eastAsia="ru-RU"/>
        </w:rPr>
        <w:t>сажать деревья, не разбрасывать мусор, не ломать ветки кустарников и деревьев, не рвать цветы, не разорять птичьи гнезда</w:t>
      </w:r>
      <w:r w:rsidR="00803BBC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803BB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03BBC" w:rsidRPr="00803BBC" w:rsidRDefault="00803BBC" w:rsidP="00803BBC">
      <w:pPr>
        <w:tabs>
          <w:tab w:val="left" w:pos="725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09F" w:rsidRDefault="0054409F" w:rsidP="0054409F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3BB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Земле есть место, где, куда не повернись, со всех сторон юг. Как называется это место? (северный полюс).</w:t>
      </w:r>
    </w:p>
    <w:p w:rsidR="00803BBC" w:rsidRPr="00803BBC" w:rsidRDefault="00803BBC" w:rsidP="00803BBC">
      <w:pPr>
        <w:tabs>
          <w:tab w:val="left" w:pos="725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09F" w:rsidRDefault="0054409F" w:rsidP="0054409F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3BB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Откуда берутся день и ночь? (земля вертится, подставляя солнцу то один, то другой бок).</w:t>
      </w:r>
    </w:p>
    <w:p w:rsidR="00803BBC" w:rsidRPr="00803BBC" w:rsidRDefault="00803BBC" w:rsidP="00803BBC">
      <w:pPr>
        <w:tabs>
          <w:tab w:val="left" w:pos="725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09F" w:rsidRDefault="0054409F" w:rsidP="0054409F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3BBC">
        <w:rPr>
          <w:rFonts w:ascii="Times New Roman" w:eastAsia="Times New Roman" w:hAnsi="Times New Roman" w:cs="Times New Roman"/>
          <w:sz w:val="32"/>
          <w:szCs w:val="32"/>
          <w:lang w:eastAsia="ru-RU"/>
        </w:rPr>
        <w:t>«На свете есть один предмет, в котором спрятан белый свет, ты стрелку смело повернешь и без труда домой дойдешь». (Компас).</w:t>
      </w:r>
    </w:p>
    <w:p w:rsidR="00803BBC" w:rsidRPr="00803BBC" w:rsidRDefault="00803BBC" w:rsidP="00803BBC">
      <w:pPr>
        <w:tabs>
          <w:tab w:val="left" w:pos="725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09F" w:rsidRDefault="0054409F" w:rsidP="0054409F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3BB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Перечислите виды осадков. (Дождь, снег, град, роса, туман).</w:t>
      </w:r>
    </w:p>
    <w:p w:rsidR="00803BBC" w:rsidRPr="00803BBC" w:rsidRDefault="00803BBC" w:rsidP="00803BBC">
      <w:pPr>
        <w:tabs>
          <w:tab w:val="left" w:pos="725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09F" w:rsidRDefault="0054409F" w:rsidP="0054409F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3BB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 времена года?</w:t>
      </w:r>
    </w:p>
    <w:p w:rsidR="00803BBC" w:rsidRPr="00803BBC" w:rsidRDefault="00803BBC" w:rsidP="00803BBC">
      <w:pPr>
        <w:tabs>
          <w:tab w:val="left" w:pos="725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09F" w:rsidRDefault="0054409F" w:rsidP="0054409F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3BBC">
        <w:rPr>
          <w:rFonts w:ascii="Times New Roman" w:eastAsia="Times New Roman" w:hAnsi="Times New Roman" w:cs="Times New Roman"/>
          <w:sz w:val="32"/>
          <w:szCs w:val="32"/>
          <w:lang w:eastAsia="ru-RU"/>
        </w:rPr>
        <w:t>Из чего состоят облака? (из капелек воды или хрусталиков льда).</w:t>
      </w:r>
    </w:p>
    <w:p w:rsidR="00803BBC" w:rsidRPr="00803BBC" w:rsidRDefault="00803BBC" w:rsidP="00803BBC">
      <w:pPr>
        <w:tabs>
          <w:tab w:val="left" w:pos="725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09F" w:rsidRDefault="0054409F" w:rsidP="0054409F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3BB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мы слышим гром, после того как увидим молнию? (звук распространяется медленнее, чем свет).</w:t>
      </w:r>
    </w:p>
    <w:p w:rsidR="00803BBC" w:rsidRPr="00803BBC" w:rsidRDefault="00803BBC" w:rsidP="00803BBC">
      <w:pPr>
        <w:tabs>
          <w:tab w:val="left" w:pos="725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09F" w:rsidRPr="00803BBC" w:rsidRDefault="0054409F" w:rsidP="0054409F">
      <w:pPr>
        <w:numPr>
          <w:ilvl w:val="0"/>
          <w:numId w:val="1"/>
        </w:numPr>
        <w:tabs>
          <w:tab w:val="left" w:pos="725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3BB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 правила поведения человека в природе.</w:t>
      </w:r>
    </w:p>
    <w:p w:rsidR="00036AC1" w:rsidRPr="00803BBC" w:rsidRDefault="00036AC1">
      <w:pPr>
        <w:rPr>
          <w:sz w:val="32"/>
          <w:szCs w:val="32"/>
        </w:rPr>
      </w:pPr>
    </w:p>
    <w:sectPr w:rsidR="00036AC1" w:rsidRPr="00803BBC" w:rsidSect="00803BBC">
      <w:pgSz w:w="11906" w:h="16838"/>
      <w:pgMar w:top="567" w:right="850" w:bottom="1134" w:left="1701" w:header="708" w:footer="708" w:gutter="0"/>
      <w:pgBorders w:offsetFrom="page">
        <w:top w:val="holly" w:sz="31" w:space="24" w:color="auto"/>
        <w:left w:val="holly" w:sz="31" w:space="24" w:color="auto"/>
        <w:bottom w:val="holly" w:sz="31" w:space="24" w:color="auto"/>
        <w:right w:val="hol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C5E69"/>
    <w:multiLevelType w:val="singleLevel"/>
    <w:tmpl w:val="50228FE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97"/>
    <w:rsid w:val="00036AC1"/>
    <w:rsid w:val="003B4E97"/>
    <w:rsid w:val="004871E7"/>
    <w:rsid w:val="0054409F"/>
    <w:rsid w:val="00803BBC"/>
    <w:rsid w:val="009C03FA"/>
    <w:rsid w:val="00E5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6</cp:revision>
  <dcterms:created xsi:type="dcterms:W3CDTF">2016-02-03T12:03:00Z</dcterms:created>
  <dcterms:modified xsi:type="dcterms:W3CDTF">2016-02-06T18:08:00Z</dcterms:modified>
</cp:coreProperties>
</file>